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BCB10" w14:textId="77777777" w:rsidR="00DC6D7B" w:rsidRDefault="00DC6D7B" w:rsidP="009F3C83">
      <w:pPr>
        <w:spacing w:after="0" w:line="240" w:lineRule="auto"/>
        <w:jc w:val="center"/>
        <w:rPr>
          <w:rFonts w:ascii="Times New Roman" w:hAnsi="Times New Roman"/>
          <w:b/>
          <w:sz w:val="24"/>
          <w:szCs w:val="24"/>
          <w:lang w:val="ro-RO"/>
        </w:rPr>
      </w:pPr>
    </w:p>
    <w:p w14:paraId="51CDC23A" w14:textId="77777777" w:rsidR="00D5645B" w:rsidRDefault="00D5645B" w:rsidP="009F3C83">
      <w:pPr>
        <w:spacing w:after="0" w:line="240" w:lineRule="auto"/>
        <w:jc w:val="center"/>
        <w:rPr>
          <w:rFonts w:ascii="Times New Roman" w:hAnsi="Times New Roman"/>
          <w:b/>
          <w:sz w:val="24"/>
          <w:szCs w:val="24"/>
          <w:lang w:val="ro-RO"/>
        </w:rPr>
      </w:pPr>
    </w:p>
    <w:p w14:paraId="7068135D" w14:textId="07E409EA" w:rsidR="00496A43" w:rsidRPr="00347E3C" w:rsidRDefault="00496A43" w:rsidP="009F3C83">
      <w:pPr>
        <w:spacing w:after="0" w:line="240" w:lineRule="auto"/>
        <w:jc w:val="center"/>
        <w:rPr>
          <w:rFonts w:ascii="Times New Roman" w:hAnsi="Times New Roman"/>
          <w:b/>
          <w:i/>
          <w:sz w:val="24"/>
          <w:szCs w:val="24"/>
          <w:lang w:val="ro-RO"/>
        </w:rPr>
      </w:pPr>
      <w:r w:rsidRPr="00347E3C">
        <w:rPr>
          <w:rFonts w:ascii="Times New Roman" w:hAnsi="Times New Roman"/>
          <w:b/>
          <w:sz w:val="24"/>
          <w:szCs w:val="24"/>
          <w:lang w:val="ro-RO"/>
        </w:rPr>
        <w:t>Act adi</w:t>
      </w:r>
      <w:r w:rsidR="00C9179C" w:rsidRPr="00347E3C">
        <w:rPr>
          <w:rFonts w:ascii="Times New Roman" w:hAnsi="Times New Roman"/>
          <w:b/>
          <w:sz w:val="24"/>
          <w:szCs w:val="24"/>
          <w:lang w:val="ro-RO"/>
        </w:rPr>
        <w:t>ț</w:t>
      </w:r>
      <w:r w:rsidRPr="00347E3C">
        <w:rPr>
          <w:rFonts w:ascii="Times New Roman" w:hAnsi="Times New Roman"/>
          <w:b/>
          <w:sz w:val="24"/>
          <w:szCs w:val="24"/>
          <w:lang w:val="ro-RO"/>
        </w:rPr>
        <w:t>ional</w:t>
      </w:r>
      <w:r w:rsidR="00574CAC" w:rsidRPr="00347E3C">
        <w:rPr>
          <w:rFonts w:ascii="Times New Roman" w:hAnsi="Times New Roman"/>
          <w:b/>
          <w:sz w:val="24"/>
          <w:szCs w:val="24"/>
          <w:lang w:val="ro-RO"/>
        </w:rPr>
        <w:t xml:space="preserve"> nr. 1</w:t>
      </w:r>
      <w:r w:rsidRPr="00347E3C">
        <w:rPr>
          <w:rFonts w:ascii="Times New Roman" w:hAnsi="Times New Roman"/>
          <w:b/>
          <w:sz w:val="24"/>
          <w:szCs w:val="24"/>
          <w:lang w:val="ro-RO"/>
        </w:rPr>
        <w:t xml:space="preserve"> la</w:t>
      </w:r>
    </w:p>
    <w:p w14:paraId="41B138E0" w14:textId="1E1A1499" w:rsidR="005227A5" w:rsidRPr="00347E3C" w:rsidRDefault="003B5720" w:rsidP="003C7A20">
      <w:pPr>
        <w:pStyle w:val="Heading2"/>
        <w:spacing w:before="0" w:after="0"/>
        <w:jc w:val="center"/>
        <w:rPr>
          <w:rFonts w:ascii="Times New Roman" w:hAnsi="Times New Roman"/>
          <w:sz w:val="24"/>
          <w:szCs w:val="24"/>
          <w:lang w:val="ro-RO"/>
        </w:rPr>
      </w:pPr>
      <w:r w:rsidRPr="00347E3C">
        <w:rPr>
          <w:rFonts w:ascii="Times New Roman" w:hAnsi="Times New Roman"/>
          <w:sz w:val="24"/>
          <w:szCs w:val="24"/>
          <w:lang w:val="ro-RO"/>
        </w:rPr>
        <w:t xml:space="preserve">Regulamentul </w:t>
      </w:r>
      <w:r w:rsidR="00ED66CC">
        <w:rPr>
          <w:rFonts w:ascii="Times New Roman" w:hAnsi="Times New Roman"/>
          <w:sz w:val="24"/>
          <w:szCs w:val="24"/>
          <w:lang w:val="ro-RO"/>
        </w:rPr>
        <w:t>Campaniei</w:t>
      </w:r>
      <w:r w:rsidRPr="00347E3C">
        <w:rPr>
          <w:rFonts w:ascii="Times New Roman" w:hAnsi="Times New Roman"/>
          <w:sz w:val="24"/>
          <w:szCs w:val="24"/>
          <w:lang w:val="ro-RO"/>
        </w:rPr>
        <w:t xml:space="preserve"> </w:t>
      </w:r>
      <w:r w:rsidR="005227A5" w:rsidRPr="00347E3C">
        <w:rPr>
          <w:rFonts w:ascii="Times New Roman" w:hAnsi="Times New Roman"/>
          <w:sz w:val="24"/>
          <w:szCs w:val="24"/>
          <w:lang w:val="ro-RO"/>
        </w:rPr>
        <w:t>„</w:t>
      </w:r>
      <w:r w:rsidR="00ED66CC">
        <w:rPr>
          <w:rFonts w:ascii="Times New Roman" w:hAnsi="Times New Roman"/>
          <w:sz w:val="24"/>
          <w:szCs w:val="24"/>
          <w:lang w:val="ro-RO"/>
        </w:rPr>
        <w:t>BURSE DE 10</w:t>
      </w:r>
      <w:r w:rsidR="005227A5" w:rsidRPr="00347E3C">
        <w:rPr>
          <w:rFonts w:ascii="Times New Roman" w:hAnsi="Times New Roman"/>
          <w:sz w:val="24"/>
          <w:szCs w:val="24"/>
          <w:lang w:val="ro-RO"/>
        </w:rPr>
        <w:t>!”</w:t>
      </w:r>
    </w:p>
    <w:p w14:paraId="753A9B3F" w14:textId="6FAFF3FE" w:rsidR="00E82750" w:rsidRPr="00347E3C" w:rsidRDefault="005227A5" w:rsidP="003C7A20">
      <w:pPr>
        <w:pStyle w:val="Heading2"/>
        <w:spacing w:before="0" w:after="0"/>
        <w:jc w:val="center"/>
        <w:rPr>
          <w:rFonts w:ascii="Times New Roman" w:hAnsi="Times New Roman"/>
          <w:i w:val="0"/>
          <w:sz w:val="24"/>
          <w:szCs w:val="24"/>
          <w:lang w:val="ro-RO"/>
        </w:rPr>
      </w:pPr>
      <w:r w:rsidRPr="00347E3C">
        <w:rPr>
          <w:rFonts w:ascii="Times New Roman" w:hAnsi="Times New Roman"/>
          <w:i w:val="0"/>
          <w:sz w:val="24"/>
          <w:szCs w:val="24"/>
          <w:lang w:val="ro-RO"/>
        </w:rPr>
        <w:t xml:space="preserve">cu număr de autentificare </w:t>
      </w:r>
      <w:r w:rsidR="00ED66CC">
        <w:rPr>
          <w:rFonts w:ascii="Times New Roman" w:hAnsi="Times New Roman"/>
          <w:i w:val="0"/>
          <w:sz w:val="24"/>
          <w:szCs w:val="24"/>
          <w:lang w:val="ro-RO"/>
        </w:rPr>
        <w:t>1221/13.10</w:t>
      </w:r>
      <w:r w:rsidRPr="00347E3C">
        <w:rPr>
          <w:rFonts w:ascii="Times New Roman" w:hAnsi="Times New Roman"/>
          <w:i w:val="0"/>
          <w:sz w:val="24"/>
          <w:szCs w:val="24"/>
          <w:lang w:val="ro-RO"/>
        </w:rPr>
        <w:t xml:space="preserve">.2025 </w:t>
      </w:r>
      <w:r w:rsidR="003B5720" w:rsidRPr="00347E3C">
        <w:rPr>
          <w:sz w:val="24"/>
          <w:szCs w:val="24"/>
          <w:lang w:val="ro-RO"/>
        </w:rPr>
        <w:t xml:space="preserve">   </w:t>
      </w:r>
      <w:r w:rsidR="00723DD6" w:rsidRPr="00347E3C">
        <w:rPr>
          <w:rFonts w:ascii="Times New Roman" w:hAnsi="Times New Roman"/>
          <w:i w:val="0"/>
          <w:sz w:val="24"/>
          <w:szCs w:val="24"/>
          <w:lang w:val="ro-RO"/>
        </w:rPr>
        <w:t xml:space="preserve"> </w:t>
      </w:r>
    </w:p>
    <w:p w14:paraId="6CE25104" w14:textId="77777777" w:rsidR="00D574B9" w:rsidRPr="00347E3C" w:rsidRDefault="00D574B9" w:rsidP="00D574B9">
      <w:pPr>
        <w:rPr>
          <w:lang w:val="ro-RO"/>
        </w:rPr>
      </w:pPr>
    </w:p>
    <w:p w14:paraId="0D571CF9" w14:textId="1B8A42B2" w:rsidR="003B5720" w:rsidRPr="00347E3C" w:rsidRDefault="003B5720" w:rsidP="003C7A20">
      <w:pPr>
        <w:pStyle w:val="Heading2"/>
        <w:spacing w:before="0" w:after="0"/>
        <w:jc w:val="center"/>
        <w:rPr>
          <w:rFonts w:ascii="Times New Roman" w:hAnsi="Times New Roman"/>
          <w:i w:val="0"/>
          <w:sz w:val="24"/>
          <w:szCs w:val="24"/>
          <w:lang w:val="ro-RO"/>
        </w:rPr>
      </w:pPr>
    </w:p>
    <w:p w14:paraId="53B238DE" w14:textId="0C9465BE" w:rsidR="00654DAE" w:rsidRPr="00347E3C" w:rsidRDefault="00654DAE" w:rsidP="00705B3D">
      <w:pPr>
        <w:spacing w:after="0" w:line="240" w:lineRule="auto"/>
        <w:jc w:val="both"/>
        <w:rPr>
          <w:rFonts w:ascii="Times New Roman" w:hAnsi="Times New Roman" w:cs="Times New Roman"/>
          <w:sz w:val="24"/>
          <w:szCs w:val="24"/>
          <w:lang w:val="ro-RO"/>
        </w:rPr>
      </w:pPr>
      <w:r w:rsidRPr="00347E3C">
        <w:rPr>
          <w:rFonts w:ascii="Times New Roman" w:hAnsi="Times New Roman" w:cs="Times New Roman"/>
          <w:sz w:val="24"/>
          <w:szCs w:val="24"/>
          <w:lang w:val="ro-RO"/>
        </w:rPr>
        <w:t xml:space="preserve">Având în vedere dispozițiile articolului 1 din </w:t>
      </w:r>
      <w:r w:rsidR="00EF5683" w:rsidRPr="00347E3C">
        <w:rPr>
          <w:rFonts w:ascii="Times New Roman" w:hAnsi="Times New Roman" w:cs="Times New Roman"/>
          <w:sz w:val="24"/>
          <w:szCs w:val="24"/>
          <w:lang w:val="ro-RO"/>
        </w:rPr>
        <w:t>R</w:t>
      </w:r>
      <w:r w:rsidRPr="00347E3C">
        <w:rPr>
          <w:rFonts w:ascii="Times New Roman" w:hAnsi="Times New Roman" w:cs="Times New Roman"/>
          <w:sz w:val="24"/>
          <w:szCs w:val="24"/>
          <w:lang w:val="ro-RO"/>
        </w:rPr>
        <w:t xml:space="preserve">egulamentul </w:t>
      </w:r>
      <w:r w:rsidR="00ED66CC">
        <w:rPr>
          <w:rFonts w:ascii="Times New Roman" w:hAnsi="Times New Roman" w:cs="Times New Roman"/>
          <w:sz w:val="24"/>
          <w:szCs w:val="24"/>
          <w:lang w:val="ro-RO"/>
        </w:rPr>
        <w:t>campaniei</w:t>
      </w:r>
      <w:r w:rsidRPr="00347E3C">
        <w:rPr>
          <w:rFonts w:ascii="Times New Roman" w:hAnsi="Times New Roman" w:cs="Times New Roman"/>
          <w:sz w:val="24"/>
          <w:szCs w:val="24"/>
          <w:lang w:val="ro-RO"/>
        </w:rPr>
        <w:t>, conform căruia „Organizatorul își rezervă dreptul să modifice, fără să solicite acordul Participanților și fără drept de compensare pentru aceștia, oricare dintre prevederile prezentului Regulament, cum ar fi, dar fără a se limita la: prevederile care reglementează modul de derulare a C</w:t>
      </w:r>
      <w:r w:rsidR="00ED66CC">
        <w:rPr>
          <w:rFonts w:ascii="Times New Roman" w:hAnsi="Times New Roman" w:cs="Times New Roman"/>
          <w:sz w:val="24"/>
          <w:szCs w:val="24"/>
          <w:lang w:val="ro-RO"/>
        </w:rPr>
        <w:t>ampaniei</w:t>
      </w:r>
      <w:r w:rsidRPr="00347E3C">
        <w:rPr>
          <w:rFonts w:ascii="Times New Roman" w:hAnsi="Times New Roman" w:cs="Times New Roman"/>
          <w:sz w:val="24"/>
          <w:szCs w:val="24"/>
          <w:lang w:val="ro-RO"/>
        </w:rPr>
        <w:t xml:space="preserve">, teritoriul de desfășurare a </w:t>
      </w:r>
      <w:r w:rsidR="00ED66CC">
        <w:rPr>
          <w:rFonts w:ascii="Times New Roman" w:hAnsi="Times New Roman" w:cs="Times New Roman"/>
          <w:sz w:val="24"/>
          <w:szCs w:val="24"/>
          <w:lang w:val="ro-RO"/>
        </w:rPr>
        <w:t>Campaniei</w:t>
      </w:r>
      <w:r w:rsidRPr="00347E3C">
        <w:rPr>
          <w:rFonts w:ascii="Times New Roman" w:hAnsi="Times New Roman" w:cs="Times New Roman"/>
          <w:sz w:val="24"/>
          <w:szCs w:val="24"/>
          <w:lang w:val="ro-RO"/>
        </w:rPr>
        <w:t>, condițiile de participare la C</w:t>
      </w:r>
      <w:r w:rsidR="00ED66CC">
        <w:rPr>
          <w:rFonts w:ascii="Times New Roman" w:hAnsi="Times New Roman" w:cs="Times New Roman"/>
          <w:sz w:val="24"/>
          <w:szCs w:val="24"/>
          <w:lang w:val="ro-RO"/>
        </w:rPr>
        <w:t>ampanie</w:t>
      </w:r>
      <w:r w:rsidRPr="00347E3C">
        <w:rPr>
          <w:rFonts w:ascii="Times New Roman" w:hAnsi="Times New Roman" w:cs="Times New Roman"/>
          <w:sz w:val="24"/>
          <w:szCs w:val="24"/>
          <w:lang w:val="ro-RO"/>
        </w:rPr>
        <w:t xml:space="preserve">, data de început și data de sfârșit a </w:t>
      </w:r>
      <w:r w:rsidR="00ED66CC">
        <w:rPr>
          <w:rFonts w:ascii="Times New Roman" w:hAnsi="Times New Roman" w:cs="Times New Roman"/>
          <w:sz w:val="24"/>
          <w:szCs w:val="24"/>
          <w:lang w:val="ro-RO"/>
        </w:rPr>
        <w:t>Campaniei</w:t>
      </w:r>
      <w:r w:rsidRPr="00347E3C">
        <w:rPr>
          <w:rFonts w:ascii="Times New Roman" w:hAnsi="Times New Roman" w:cs="Times New Roman"/>
          <w:sz w:val="24"/>
          <w:szCs w:val="24"/>
          <w:lang w:val="ro-RO"/>
        </w:rPr>
        <w:t xml:space="preserve"> (putând inclusiv să suspende sau să înceteze </w:t>
      </w:r>
      <w:r w:rsidR="00ED66CC">
        <w:rPr>
          <w:rFonts w:ascii="Times New Roman" w:hAnsi="Times New Roman" w:cs="Times New Roman"/>
          <w:sz w:val="24"/>
          <w:szCs w:val="24"/>
          <w:lang w:val="ro-RO"/>
        </w:rPr>
        <w:t>Campania</w:t>
      </w:r>
      <w:r w:rsidRPr="00347E3C">
        <w:rPr>
          <w:rFonts w:ascii="Times New Roman" w:hAnsi="Times New Roman" w:cs="Times New Roman"/>
          <w:sz w:val="24"/>
          <w:szCs w:val="24"/>
          <w:lang w:val="ro-RO"/>
        </w:rPr>
        <w:t xml:space="preserve">). Modificările de orice fel aduse prezentului Regulament urmează să intre în vigoare începând cu data afișării lor pe pagina de internet a Organizatorului, respectiv pe </w:t>
      </w:r>
      <w:r w:rsidR="0074042A">
        <w:rPr>
          <w:rStyle w:val="Hyperlink"/>
          <w:rFonts w:ascii="Times New Roman" w:hAnsi="Times New Roman" w:cs="Times New Roman"/>
          <w:color w:val="000000" w:themeColor="text1"/>
          <w:sz w:val="24"/>
          <w:szCs w:val="24"/>
          <w:u w:val="none"/>
          <w:lang w:val="ro-RO"/>
        </w:rPr>
        <w:fldChar w:fldCharType="begin"/>
      </w:r>
      <w:r w:rsidR="0074042A">
        <w:rPr>
          <w:rStyle w:val="Hyperlink"/>
          <w:rFonts w:ascii="Times New Roman" w:hAnsi="Times New Roman" w:cs="Times New Roman"/>
          <w:color w:val="000000" w:themeColor="text1"/>
          <w:sz w:val="24"/>
          <w:szCs w:val="24"/>
          <w:u w:val="none"/>
          <w:lang w:val="ro-RO"/>
        </w:rPr>
        <w:instrText xml:space="preserve"> HYPERLINK "http://www.profm.ro" </w:instrText>
      </w:r>
      <w:r w:rsidR="0074042A">
        <w:rPr>
          <w:rStyle w:val="Hyperlink"/>
          <w:rFonts w:ascii="Times New Roman" w:hAnsi="Times New Roman" w:cs="Times New Roman"/>
          <w:color w:val="000000" w:themeColor="text1"/>
          <w:sz w:val="24"/>
          <w:szCs w:val="24"/>
          <w:u w:val="none"/>
          <w:lang w:val="ro-RO"/>
        </w:rPr>
        <w:fldChar w:fldCharType="separate"/>
      </w:r>
      <w:r w:rsidRPr="00347E3C">
        <w:rPr>
          <w:rStyle w:val="Hyperlink"/>
          <w:rFonts w:ascii="Times New Roman" w:hAnsi="Times New Roman" w:cs="Times New Roman"/>
          <w:color w:val="000000" w:themeColor="text1"/>
          <w:sz w:val="24"/>
          <w:szCs w:val="24"/>
          <w:u w:val="none"/>
          <w:lang w:val="ro-RO"/>
        </w:rPr>
        <w:t>digifm.ro</w:t>
      </w:r>
      <w:r w:rsidR="0074042A">
        <w:rPr>
          <w:rStyle w:val="Hyperlink"/>
          <w:rFonts w:ascii="Times New Roman" w:hAnsi="Times New Roman" w:cs="Times New Roman"/>
          <w:color w:val="000000" w:themeColor="text1"/>
          <w:sz w:val="24"/>
          <w:szCs w:val="24"/>
          <w:u w:val="none"/>
          <w:lang w:val="ro-RO"/>
        </w:rPr>
        <w:fldChar w:fldCharType="end"/>
      </w:r>
      <w:r w:rsidRPr="00347E3C">
        <w:rPr>
          <w:rFonts w:ascii="Times New Roman" w:hAnsi="Times New Roman" w:cs="Times New Roman"/>
          <w:sz w:val="24"/>
          <w:szCs w:val="24"/>
          <w:lang w:val="ro-RO"/>
        </w:rPr>
        <w:t>,</w:t>
      </w:r>
      <w:r w:rsidR="00491BB7" w:rsidRPr="00347E3C">
        <w:rPr>
          <w:rFonts w:ascii="Times New Roman" w:hAnsi="Times New Roman" w:cs="Times New Roman"/>
          <w:sz w:val="24"/>
          <w:szCs w:val="24"/>
          <w:lang w:val="ro-RO"/>
        </w:rPr>
        <w:t>”</w:t>
      </w:r>
      <w:r w:rsidR="003B5720" w:rsidRPr="00347E3C">
        <w:rPr>
          <w:rFonts w:ascii="Times New Roman" w:hAnsi="Times New Roman" w:cs="Times New Roman"/>
          <w:sz w:val="24"/>
          <w:szCs w:val="24"/>
          <w:lang w:val="ro-RO"/>
        </w:rPr>
        <w:t xml:space="preserve"> </w:t>
      </w:r>
      <w:r w:rsidR="00491BB7" w:rsidRPr="00347E3C">
        <w:rPr>
          <w:rFonts w:ascii="Times New Roman" w:hAnsi="Times New Roman" w:cs="Times New Roman"/>
          <w:sz w:val="24"/>
          <w:szCs w:val="24"/>
          <w:lang w:val="ro-RO"/>
        </w:rPr>
        <w:t xml:space="preserve">Organizatorul </w:t>
      </w:r>
      <w:r w:rsidR="00ED66CC">
        <w:rPr>
          <w:rFonts w:ascii="Times New Roman" w:hAnsi="Times New Roman" w:cs="Times New Roman"/>
          <w:sz w:val="24"/>
          <w:szCs w:val="24"/>
          <w:lang w:val="ro-RO"/>
        </w:rPr>
        <w:t>Campaniei</w:t>
      </w:r>
      <w:r w:rsidR="00491BB7" w:rsidRPr="00347E3C">
        <w:rPr>
          <w:rFonts w:ascii="Times New Roman" w:hAnsi="Times New Roman" w:cs="Times New Roman"/>
          <w:sz w:val="24"/>
          <w:szCs w:val="24"/>
          <w:lang w:val="ro-RO"/>
        </w:rPr>
        <w:t xml:space="preserve"> </w:t>
      </w:r>
      <w:r w:rsidR="00723DD6" w:rsidRPr="00347E3C">
        <w:rPr>
          <w:rFonts w:ascii="Times New Roman" w:hAnsi="Times New Roman" w:cs="Times New Roman"/>
          <w:b/>
          <w:i/>
          <w:sz w:val="24"/>
          <w:szCs w:val="24"/>
          <w:lang w:val="ro-RO"/>
        </w:rPr>
        <w:t>„</w:t>
      </w:r>
      <w:r w:rsidR="00ED66CC">
        <w:rPr>
          <w:rFonts w:ascii="Times New Roman" w:hAnsi="Times New Roman" w:cs="Times New Roman"/>
          <w:b/>
          <w:bCs/>
          <w:i/>
          <w:sz w:val="24"/>
          <w:szCs w:val="24"/>
          <w:lang w:val="ro-RO"/>
        </w:rPr>
        <w:t>BURSE DE 10</w:t>
      </w:r>
      <w:r w:rsidR="005227A5" w:rsidRPr="00347E3C">
        <w:rPr>
          <w:rFonts w:ascii="Times New Roman" w:hAnsi="Times New Roman" w:cs="Times New Roman"/>
          <w:b/>
          <w:bCs/>
          <w:i/>
          <w:sz w:val="24"/>
          <w:szCs w:val="24"/>
          <w:lang w:val="ro-RO"/>
        </w:rPr>
        <w:t>!</w:t>
      </w:r>
      <w:r w:rsidR="00723DD6" w:rsidRPr="00347E3C">
        <w:rPr>
          <w:rFonts w:ascii="Times New Roman" w:hAnsi="Times New Roman" w:cs="Times New Roman"/>
          <w:b/>
          <w:i/>
          <w:sz w:val="24"/>
          <w:szCs w:val="24"/>
          <w:lang w:val="ro-RO"/>
        </w:rPr>
        <w:t>”</w:t>
      </w:r>
      <w:r w:rsidR="00ED66CC">
        <w:rPr>
          <w:rFonts w:ascii="Times New Roman" w:hAnsi="Times New Roman" w:cs="Times New Roman"/>
          <w:sz w:val="24"/>
          <w:szCs w:val="24"/>
          <w:lang w:val="ro-RO"/>
        </w:rPr>
        <w:t xml:space="preserve"> modifică regulamentul Campaniei</w:t>
      </w:r>
      <w:r w:rsidRPr="00347E3C">
        <w:rPr>
          <w:rFonts w:ascii="Times New Roman" w:hAnsi="Times New Roman" w:cs="Times New Roman"/>
          <w:sz w:val="24"/>
          <w:szCs w:val="24"/>
          <w:lang w:val="ro-RO"/>
        </w:rPr>
        <w:t xml:space="preserve"> („Regulamentul”) după cum urmează:</w:t>
      </w:r>
    </w:p>
    <w:p w14:paraId="53F18AD5" w14:textId="77777777" w:rsidR="00705B3D" w:rsidRPr="00347E3C" w:rsidRDefault="00705B3D" w:rsidP="00705B3D">
      <w:pPr>
        <w:spacing w:after="0" w:line="240" w:lineRule="auto"/>
        <w:jc w:val="both"/>
        <w:rPr>
          <w:rFonts w:ascii="Times New Roman" w:hAnsi="Times New Roman" w:cs="Times New Roman"/>
          <w:sz w:val="24"/>
          <w:szCs w:val="24"/>
          <w:shd w:val="clear" w:color="auto" w:fill="FFFFFF"/>
          <w:lang w:val="ro-RO"/>
        </w:rPr>
      </w:pPr>
    </w:p>
    <w:p w14:paraId="3C07B732" w14:textId="77777777" w:rsidR="00DC6D7B" w:rsidRPr="00347E3C" w:rsidRDefault="00DC6D7B" w:rsidP="00705B3D">
      <w:pPr>
        <w:spacing w:after="0" w:line="240" w:lineRule="auto"/>
        <w:jc w:val="both"/>
        <w:rPr>
          <w:rFonts w:ascii="Times New Roman" w:hAnsi="Times New Roman" w:cs="Times New Roman"/>
          <w:sz w:val="24"/>
          <w:szCs w:val="24"/>
          <w:shd w:val="clear" w:color="auto" w:fill="FFFFFF"/>
          <w:lang w:val="ro-RO"/>
        </w:rPr>
      </w:pPr>
    </w:p>
    <w:p w14:paraId="27D0E290" w14:textId="4585E9D3" w:rsidR="00ED66CC" w:rsidRDefault="00654DAE" w:rsidP="005227A5">
      <w:pPr>
        <w:spacing w:after="0" w:line="240" w:lineRule="auto"/>
        <w:jc w:val="both"/>
        <w:rPr>
          <w:rFonts w:ascii="Times New Roman" w:hAnsi="Times New Roman" w:cs="Times New Roman"/>
          <w:bCs/>
          <w:sz w:val="24"/>
          <w:szCs w:val="24"/>
          <w:lang w:val="ro-RO"/>
        </w:rPr>
      </w:pPr>
      <w:r w:rsidRPr="00347E3C">
        <w:rPr>
          <w:rFonts w:ascii="Times New Roman" w:hAnsi="Times New Roman" w:cs="Times New Roman"/>
          <w:b/>
          <w:sz w:val="24"/>
          <w:szCs w:val="24"/>
          <w:lang w:val="ro-RO"/>
        </w:rPr>
        <w:t xml:space="preserve">Art.1 </w:t>
      </w:r>
      <w:r w:rsidR="00D77173" w:rsidRPr="00D77173">
        <w:rPr>
          <w:rFonts w:ascii="Times New Roman" w:hAnsi="Times New Roman" w:cs="Times New Roman"/>
          <w:bCs/>
          <w:sz w:val="24"/>
          <w:szCs w:val="24"/>
          <w:lang w:val="ro-RO"/>
        </w:rPr>
        <w:t xml:space="preserve">Se prelungește perioada de înscriere în Campanie cu două zile, respectiv </w:t>
      </w:r>
      <w:r w:rsidR="00D77173" w:rsidRPr="00D5645B">
        <w:rPr>
          <w:rFonts w:ascii="Times New Roman" w:hAnsi="Times New Roman" w:cs="Times New Roman"/>
          <w:b/>
          <w:bCs/>
          <w:sz w:val="24"/>
          <w:szCs w:val="24"/>
          <w:lang w:val="ro-RO"/>
        </w:rPr>
        <w:t>18</w:t>
      </w:r>
      <w:r w:rsidR="005420A6">
        <w:rPr>
          <w:rFonts w:ascii="Times New Roman" w:hAnsi="Times New Roman" w:cs="Times New Roman"/>
          <w:b/>
          <w:bCs/>
          <w:sz w:val="24"/>
          <w:szCs w:val="24"/>
          <w:lang w:val="ro-RO"/>
        </w:rPr>
        <w:t xml:space="preserve"> și </w:t>
      </w:r>
      <w:r w:rsidR="00D77173" w:rsidRPr="00D5645B">
        <w:rPr>
          <w:rFonts w:ascii="Times New Roman" w:hAnsi="Times New Roman" w:cs="Times New Roman"/>
          <w:b/>
          <w:bCs/>
          <w:sz w:val="24"/>
          <w:szCs w:val="24"/>
          <w:lang w:val="ro-RO"/>
        </w:rPr>
        <w:t>19 octombrie 2025</w:t>
      </w:r>
      <w:r w:rsidR="00D77173" w:rsidRPr="00D77173">
        <w:rPr>
          <w:rFonts w:ascii="Times New Roman" w:hAnsi="Times New Roman" w:cs="Times New Roman"/>
          <w:bCs/>
          <w:sz w:val="24"/>
          <w:szCs w:val="24"/>
          <w:lang w:val="ro-RO"/>
        </w:rPr>
        <w:t>, iar, în consecință, art</w:t>
      </w:r>
      <w:r w:rsidR="00D77173">
        <w:rPr>
          <w:rFonts w:ascii="Times New Roman" w:hAnsi="Times New Roman" w:cs="Times New Roman"/>
          <w:bCs/>
          <w:sz w:val="24"/>
          <w:szCs w:val="24"/>
          <w:lang w:val="ro-RO"/>
        </w:rPr>
        <w:t xml:space="preserve">. 3 </w:t>
      </w:r>
      <w:r w:rsidR="00D77173" w:rsidRPr="00D77173">
        <w:rPr>
          <w:rFonts w:ascii="Times New Roman" w:hAnsi="Times New Roman" w:cs="Times New Roman"/>
          <w:bCs/>
          <w:sz w:val="24"/>
          <w:szCs w:val="24"/>
          <w:lang w:val="ro-RO"/>
        </w:rPr>
        <w:t>– „</w:t>
      </w:r>
      <w:r w:rsidR="00D77173" w:rsidRPr="00D77173">
        <w:rPr>
          <w:rFonts w:ascii="Times New Roman" w:hAnsi="Times New Roman" w:cs="Times New Roman"/>
          <w:bCs/>
          <w:i/>
          <w:sz w:val="24"/>
          <w:szCs w:val="24"/>
          <w:lang w:val="ro-RO"/>
        </w:rPr>
        <w:t>Durata Campaniei. Teritoriul Campaniei</w:t>
      </w:r>
      <w:r w:rsidR="00D77173" w:rsidRPr="00D77173">
        <w:rPr>
          <w:rFonts w:ascii="Times New Roman" w:hAnsi="Times New Roman" w:cs="Times New Roman"/>
          <w:bCs/>
          <w:sz w:val="24"/>
          <w:szCs w:val="24"/>
          <w:lang w:val="ro-RO"/>
        </w:rPr>
        <w:t xml:space="preserve">”, </w:t>
      </w:r>
      <w:r w:rsidR="00D5645B">
        <w:rPr>
          <w:rFonts w:ascii="Times New Roman" w:hAnsi="Times New Roman" w:cs="Times New Roman"/>
          <w:bCs/>
          <w:sz w:val="24"/>
          <w:szCs w:val="24"/>
          <w:lang w:val="ro-RO"/>
        </w:rPr>
        <w:t>cu privire la</w:t>
      </w:r>
      <w:r w:rsidR="00D77173" w:rsidRPr="00D77173">
        <w:rPr>
          <w:rFonts w:ascii="Times New Roman" w:hAnsi="Times New Roman" w:cs="Times New Roman"/>
          <w:bCs/>
          <w:sz w:val="24"/>
          <w:szCs w:val="24"/>
          <w:lang w:val="ro-RO"/>
        </w:rPr>
        <w:t xml:space="preserve"> acest aspect, va avea următorul conținut:</w:t>
      </w:r>
    </w:p>
    <w:p w14:paraId="483CF76A" w14:textId="77777777" w:rsidR="00D77173" w:rsidRPr="00D77173" w:rsidRDefault="00D77173" w:rsidP="005227A5">
      <w:pPr>
        <w:spacing w:after="0" w:line="240" w:lineRule="auto"/>
        <w:jc w:val="both"/>
        <w:rPr>
          <w:rFonts w:ascii="Times New Roman" w:hAnsi="Times New Roman" w:cs="Times New Roman"/>
          <w:bCs/>
          <w:sz w:val="12"/>
          <w:szCs w:val="12"/>
          <w:lang w:val="ro-RO"/>
        </w:rPr>
      </w:pPr>
    </w:p>
    <w:p w14:paraId="2965BD10" w14:textId="4EC295AA" w:rsidR="00ED66CC" w:rsidRPr="00D77173" w:rsidRDefault="00D5645B" w:rsidP="00D77173">
      <w:pPr>
        <w:shd w:val="clear" w:color="auto" w:fill="FFFFFF"/>
        <w:jc w:val="both"/>
        <w:rPr>
          <w:rFonts w:ascii="Times New Roman" w:eastAsia="Times New Roman" w:hAnsi="Times New Roman" w:cs="Times New Roman"/>
          <w:i/>
        </w:rPr>
      </w:pPr>
      <w:r>
        <w:rPr>
          <w:rFonts w:ascii="Times New Roman" w:hAnsi="Times New Roman" w:cs="Times New Roman"/>
          <w:bCs/>
          <w:sz w:val="24"/>
          <w:szCs w:val="24"/>
          <w:lang w:val="ro-RO"/>
        </w:rPr>
        <w:t xml:space="preserve"> </w:t>
      </w:r>
      <w:r w:rsidR="00D77173">
        <w:rPr>
          <w:rFonts w:ascii="Times New Roman" w:hAnsi="Times New Roman" w:cs="Times New Roman"/>
          <w:bCs/>
          <w:sz w:val="24"/>
          <w:szCs w:val="24"/>
          <w:lang w:val="ro-RO"/>
        </w:rPr>
        <w:t xml:space="preserve"> </w:t>
      </w:r>
      <w:r w:rsidR="00D77173" w:rsidRPr="00347E3C">
        <w:rPr>
          <w:rFonts w:ascii="Times New Roman" w:hAnsi="Times New Roman" w:cs="Times New Roman"/>
          <w:sz w:val="24"/>
          <w:szCs w:val="24"/>
          <w:lang w:val="ro-RO"/>
        </w:rPr>
        <w:t>„</w:t>
      </w:r>
      <w:r w:rsidR="00ED66CC" w:rsidRPr="00965740">
        <w:rPr>
          <w:rFonts w:ascii="Times New Roman" w:eastAsia="Times New Roman" w:hAnsi="Symbol" w:cs="Times New Roman"/>
        </w:rPr>
        <w:t></w:t>
      </w:r>
      <w:r w:rsidR="00ED66CC" w:rsidRPr="00965740">
        <w:rPr>
          <w:rFonts w:ascii="Times New Roman" w:eastAsia="Times New Roman" w:hAnsi="Times New Roman" w:cs="Times New Roman"/>
        </w:rPr>
        <w:t xml:space="preserve">  </w:t>
      </w:r>
      <w:proofErr w:type="spellStart"/>
      <w:r w:rsidR="00ED66CC" w:rsidRPr="00D77173">
        <w:rPr>
          <w:rFonts w:ascii="Times New Roman" w:eastAsia="Times New Roman" w:hAnsi="Times New Roman" w:cs="Times New Roman"/>
          <w:i/>
        </w:rPr>
        <w:t>în</w:t>
      </w:r>
      <w:proofErr w:type="spellEnd"/>
      <w:r w:rsidR="00ED66CC" w:rsidRPr="00D77173">
        <w:rPr>
          <w:rFonts w:ascii="Times New Roman" w:eastAsia="Times New Roman" w:hAnsi="Times New Roman" w:cs="Times New Roman"/>
          <w:i/>
        </w:rPr>
        <w:t xml:space="preserve"> </w:t>
      </w:r>
      <w:proofErr w:type="spellStart"/>
      <w:r w:rsidR="00ED66CC" w:rsidRPr="00D77173">
        <w:rPr>
          <w:rFonts w:ascii="Times New Roman" w:eastAsia="Times New Roman" w:hAnsi="Times New Roman" w:cs="Times New Roman"/>
          <w:i/>
        </w:rPr>
        <w:t>perioada</w:t>
      </w:r>
      <w:proofErr w:type="spellEnd"/>
      <w:r w:rsidR="00ED66CC" w:rsidRPr="00D77173">
        <w:rPr>
          <w:rFonts w:ascii="Times New Roman" w:eastAsia="Times New Roman" w:hAnsi="Times New Roman" w:cs="Times New Roman"/>
          <w:i/>
        </w:rPr>
        <w:t xml:space="preserve"> </w:t>
      </w:r>
      <w:r w:rsidR="00ED66CC" w:rsidRPr="00D77173">
        <w:rPr>
          <w:rFonts w:ascii="Times New Roman" w:eastAsia="Times New Roman" w:hAnsi="Times New Roman" w:cs="Times New Roman"/>
          <w:b/>
          <w:bCs/>
          <w:i/>
        </w:rPr>
        <w:t xml:space="preserve">13 – 19 </w:t>
      </w:r>
      <w:proofErr w:type="spellStart"/>
      <w:r w:rsidR="00ED66CC" w:rsidRPr="00D77173">
        <w:rPr>
          <w:rFonts w:ascii="Times New Roman" w:eastAsia="Times New Roman" w:hAnsi="Times New Roman" w:cs="Times New Roman"/>
          <w:b/>
          <w:bCs/>
          <w:i/>
        </w:rPr>
        <w:t>octombrie</w:t>
      </w:r>
      <w:proofErr w:type="spellEnd"/>
      <w:r w:rsidR="00ED66CC" w:rsidRPr="00D77173">
        <w:rPr>
          <w:rFonts w:ascii="Times New Roman" w:eastAsia="Times New Roman" w:hAnsi="Times New Roman" w:cs="Times New Roman"/>
          <w:b/>
          <w:bCs/>
          <w:i/>
        </w:rPr>
        <w:t xml:space="preserve"> 2025</w:t>
      </w:r>
      <w:r w:rsidR="00ED66CC" w:rsidRPr="00D77173">
        <w:rPr>
          <w:rFonts w:ascii="Times New Roman" w:eastAsia="Times New Roman" w:hAnsi="Times New Roman" w:cs="Times New Roman"/>
          <w:i/>
        </w:rPr>
        <w:t xml:space="preserve"> </w:t>
      </w:r>
      <w:proofErr w:type="spellStart"/>
      <w:r w:rsidR="00ED66CC" w:rsidRPr="00D77173">
        <w:rPr>
          <w:rFonts w:ascii="Times New Roman" w:eastAsia="Times New Roman" w:hAnsi="Times New Roman" w:cs="Times New Roman"/>
          <w:i/>
        </w:rPr>
        <w:t>vor</w:t>
      </w:r>
      <w:proofErr w:type="spellEnd"/>
      <w:r w:rsidR="00ED66CC" w:rsidRPr="00D77173">
        <w:rPr>
          <w:rFonts w:ascii="Times New Roman" w:eastAsia="Times New Roman" w:hAnsi="Times New Roman" w:cs="Times New Roman"/>
          <w:i/>
        </w:rPr>
        <w:t xml:space="preserve"> </w:t>
      </w:r>
      <w:proofErr w:type="spellStart"/>
      <w:r w:rsidR="00ED66CC" w:rsidRPr="00D77173">
        <w:rPr>
          <w:rFonts w:ascii="Times New Roman" w:eastAsia="Times New Roman" w:hAnsi="Times New Roman" w:cs="Times New Roman"/>
          <w:i/>
        </w:rPr>
        <w:t>avea</w:t>
      </w:r>
      <w:proofErr w:type="spellEnd"/>
      <w:r w:rsidR="00ED66CC" w:rsidRPr="00D77173">
        <w:rPr>
          <w:rFonts w:ascii="Times New Roman" w:eastAsia="Times New Roman" w:hAnsi="Times New Roman" w:cs="Times New Roman"/>
          <w:i/>
        </w:rPr>
        <w:t xml:space="preserve"> </w:t>
      </w:r>
      <w:proofErr w:type="spellStart"/>
      <w:r w:rsidR="00ED66CC" w:rsidRPr="00D77173">
        <w:rPr>
          <w:rFonts w:ascii="Times New Roman" w:eastAsia="Times New Roman" w:hAnsi="Times New Roman" w:cs="Times New Roman"/>
          <w:i/>
        </w:rPr>
        <w:t>loc</w:t>
      </w:r>
      <w:proofErr w:type="spellEnd"/>
      <w:r w:rsidR="00ED66CC" w:rsidRPr="00D77173">
        <w:rPr>
          <w:rFonts w:ascii="Times New Roman" w:eastAsia="Times New Roman" w:hAnsi="Times New Roman" w:cs="Times New Roman"/>
          <w:i/>
        </w:rPr>
        <w:t xml:space="preserve"> </w:t>
      </w:r>
      <w:proofErr w:type="spellStart"/>
      <w:r w:rsidR="00ED66CC" w:rsidRPr="00D77173">
        <w:rPr>
          <w:rFonts w:ascii="Times New Roman" w:eastAsia="Times New Roman" w:hAnsi="Times New Roman" w:cs="Times New Roman"/>
          <w:i/>
        </w:rPr>
        <w:t>înscrierile</w:t>
      </w:r>
      <w:proofErr w:type="spellEnd"/>
      <w:r w:rsidR="00ED66CC" w:rsidRPr="00D77173">
        <w:rPr>
          <w:rFonts w:ascii="Times New Roman" w:eastAsia="Times New Roman" w:hAnsi="Times New Roman" w:cs="Times New Roman"/>
          <w:i/>
        </w:rPr>
        <w:t xml:space="preserve"> </w:t>
      </w:r>
      <w:proofErr w:type="spellStart"/>
      <w:r w:rsidR="00ED66CC" w:rsidRPr="00D77173">
        <w:rPr>
          <w:rFonts w:ascii="Times New Roman" w:eastAsia="Times New Roman" w:hAnsi="Times New Roman" w:cs="Times New Roman"/>
          <w:i/>
        </w:rPr>
        <w:t>în</w:t>
      </w:r>
      <w:proofErr w:type="spellEnd"/>
      <w:r w:rsidR="00ED66CC" w:rsidRPr="00D77173">
        <w:rPr>
          <w:rFonts w:ascii="Times New Roman" w:eastAsia="Times New Roman" w:hAnsi="Times New Roman" w:cs="Times New Roman"/>
          <w:i/>
        </w:rPr>
        <w:t xml:space="preserve"> </w:t>
      </w:r>
      <w:proofErr w:type="spellStart"/>
      <w:r w:rsidR="00ED66CC" w:rsidRPr="00D77173">
        <w:rPr>
          <w:rFonts w:ascii="Times New Roman" w:eastAsia="Times New Roman" w:hAnsi="Times New Roman" w:cs="Times New Roman"/>
          <w:i/>
        </w:rPr>
        <w:t>campanie</w:t>
      </w:r>
      <w:proofErr w:type="spellEnd"/>
      <w:r w:rsidR="00ED66CC" w:rsidRPr="00D77173">
        <w:rPr>
          <w:rFonts w:ascii="Times New Roman" w:eastAsia="Times New Roman" w:hAnsi="Times New Roman" w:cs="Times New Roman"/>
          <w:i/>
        </w:rPr>
        <w:t>;</w:t>
      </w:r>
      <w:r w:rsidR="00D77173" w:rsidRPr="00347E3C">
        <w:rPr>
          <w:rFonts w:ascii="Times New Roman" w:hAnsi="Times New Roman" w:cs="Times New Roman"/>
          <w:sz w:val="24"/>
          <w:szCs w:val="24"/>
          <w:lang w:val="ro-RO"/>
        </w:rPr>
        <w:t>”</w:t>
      </w:r>
    </w:p>
    <w:p w14:paraId="1E24A59D" w14:textId="3D6818B2" w:rsidR="00D5645B" w:rsidRDefault="00D77173" w:rsidP="005227A5">
      <w:pPr>
        <w:spacing w:after="0" w:line="240" w:lineRule="auto"/>
        <w:jc w:val="both"/>
        <w:rPr>
          <w:rFonts w:ascii="Times New Roman" w:hAnsi="Times New Roman" w:cs="Times New Roman"/>
          <w:bCs/>
          <w:sz w:val="24"/>
          <w:szCs w:val="24"/>
          <w:lang w:val="ro-RO"/>
        </w:rPr>
      </w:pPr>
      <w:r w:rsidRPr="00D77173">
        <w:rPr>
          <w:rFonts w:ascii="Times New Roman" w:hAnsi="Times New Roman" w:cs="Times New Roman"/>
          <w:b/>
          <w:bCs/>
          <w:sz w:val="24"/>
          <w:szCs w:val="24"/>
          <w:lang w:val="ro-RO"/>
        </w:rPr>
        <w:t xml:space="preserve">Art.2 </w:t>
      </w:r>
      <w:r>
        <w:rPr>
          <w:rFonts w:ascii="Times New Roman" w:hAnsi="Times New Roman" w:cs="Times New Roman"/>
          <w:b/>
          <w:bCs/>
          <w:sz w:val="24"/>
          <w:szCs w:val="24"/>
          <w:lang w:val="ro-RO"/>
        </w:rPr>
        <w:t xml:space="preserve"> </w:t>
      </w:r>
      <w:r>
        <w:rPr>
          <w:rFonts w:ascii="Times New Roman" w:hAnsi="Times New Roman" w:cs="Times New Roman"/>
          <w:bCs/>
          <w:sz w:val="24"/>
          <w:szCs w:val="24"/>
          <w:lang w:val="ro-RO"/>
        </w:rPr>
        <w:t xml:space="preserve">Se modifică alineatul 3, art. 5.1 </w:t>
      </w:r>
      <w:r w:rsidRPr="00D5645B">
        <w:rPr>
          <w:rFonts w:ascii="Times New Roman" w:hAnsi="Times New Roman" w:cs="Times New Roman"/>
          <w:bCs/>
          <w:i/>
          <w:sz w:val="24"/>
          <w:szCs w:val="24"/>
          <w:lang w:val="ro-RO"/>
        </w:rPr>
        <w:t>Mecanismul Campaniei</w:t>
      </w:r>
      <w:r w:rsidR="00D5645B">
        <w:rPr>
          <w:rFonts w:ascii="Times New Roman" w:hAnsi="Times New Roman" w:cs="Times New Roman"/>
          <w:bCs/>
          <w:i/>
          <w:sz w:val="24"/>
          <w:szCs w:val="24"/>
          <w:lang w:val="ro-RO"/>
        </w:rPr>
        <w:t xml:space="preserve">, </w:t>
      </w:r>
      <w:r w:rsidR="00D5645B">
        <w:rPr>
          <w:rFonts w:ascii="Times New Roman" w:hAnsi="Times New Roman" w:cs="Times New Roman"/>
          <w:bCs/>
          <w:sz w:val="24"/>
          <w:szCs w:val="24"/>
          <w:lang w:val="ro-RO"/>
        </w:rPr>
        <w:t xml:space="preserve">ca urmare a prelungirii </w:t>
      </w:r>
      <w:r w:rsidR="005420A6">
        <w:rPr>
          <w:rFonts w:ascii="Times New Roman" w:hAnsi="Times New Roman" w:cs="Times New Roman"/>
          <w:bCs/>
          <w:sz w:val="24"/>
          <w:szCs w:val="24"/>
          <w:lang w:val="ro-RO"/>
        </w:rPr>
        <w:t xml:space="preserve">cu două zile a </w:t>
      </w:r>
      <w:r w:rsidR="00D5645B">
        <w:rPr>
          <w:rFonts w:ascii="Times New Roman" w:hAnsi="Times New Roman" w:cs="Times New Roman"/>
          <w:bCs/>
          <w:sz w:val="24"/>
          <w:szCs w:val="24"/>
          <w:lang w:val="ro-RO"/>
        </w:rPr>
        <w:t>perioadei d</w:t>
      </w:r>
      <w:bookmarkStart w:id="0" w:name="_GoBack"/>
      <w:bookmarkEnd w:id="0"/>
      <w:r w:rsidR="00D5645B">
        <w:rPr>
          <w:rFonts w:ascii="Times New Roman" w:hAnsi="Times New Roman" w:cs="Times New Roman"/>
          <w:bCs/>
          <w:sz w:val="24"/>
          <w:szCs w:val="24"/>
          <w:lang w:val="ro-RO"/>
        </w:rPr>
        <w:t>e înscriere în Campanie, astfel:</w:t>
      </w:r>
    </w:p>
    <w:p w14:paraId="54831FA4" w14:textId="77777777" w:rsidR="00D5645B" w:rsidRDefault="00D5645B" w:rsidP="005227A5">
      <w:pPr>
        <w:spacing w:after="0" w:line="240" w:lineRule="auto"/>
        <w:jc w:val="both"/>
        <w:rPr>
          <w:rFonts w:ascii="Times New Roman" w:hAnsi="Times New Roman" w:cs="Times New Roman"/>
          <w:bCs/>
          <w:sz w:val="24"/>
          <w:szCs w:val="24"/>
          <w:lang w:val="ro-RO"/>
        </w:rPr>
      </w:pPr>
    </w:p>
    <w:p w14:paraId="2AEF389A" w14:textId="36A67EFD" w:rsidR="00D5645B" w:rsidRPr="00D5645B" w:rsidRDefault="00D5645B" w:rsidP="00D5645B">
      <w:pPr>
        <w:spacing w:after="0" w:line="240" w:lineRule="auto"/>
        <w:ind w:left="180"/>
        <w:jc w:val="both"/>
        <w:rPr>
          <w:rFonts w:ascii="Times New Roman" w:hAnsi="Times New Roman" w:cs="Times New Roman"/>
          <w:bCs/>
          <w:i/>
          <w:sz w:val="24"/>
          <w:szCs w:val="24"/>
          <w:lang w:val="ro-RO"/>
        </w:rPr>
      </w:pPr>
      <w:r w:rsidRPr="00D5645B">
        <w:rPr>
          <w:rFonts w:ascii="Times New Roman" w:hAnsi="Times New Roman" w:cs="Times New Roman"/>
          <w:i/>
          <w:sz w:val="24"/>
          <w:szCs w:val="24"/>
          <w:lang w:val="ro-RO"/>
        </w:rPr>
        <w:t>„</w:t>
      </w:r>
      <w:r w:rsidRPr="00D5645B">
        <w:rPr>
          <w:rFonts w:ascii="Times New Roman" w:hAnsi="Times New Roman" w:cs="Times New Roman"/>
          <w:bCs/>
          <w:i/>
          <w:sz w:val="24"/>
          <w:szCs w:val="24"/>
          <w:lang w:val="ro-RO"/>
        </w:rPr>
        <w:t xml:space="preserve">În perioada </w:t>
      </w:r>
      <w:r w:rsidRPr="00D5645B">
        <w:rPr>
          <w:rFonts w:ascii="Times New Roman" w:hAnsi="Times New Roman" w:cs="Times New Roman"/>
          <w:b/>
          <w:bCs/>
          <w:i/>
          <w:sz w:val="24"/>
          <w:szCs w:val="24"/>
          <w:lang w:val="ro-RO"/>
        </w:rPr>
        <w:t>13 – 19 octombrie 2025</w:t>
      </w:r>
      <w:r w:rsidRPr="00D5645B">
        <w:rPr>
          <w:rFonts w:ascii="Times New Roman" w:hAnsi="Times New Roman" w:cs="Times New Roman"/>
          <w:bCs/>
          <w:i/>
          <w:sz w:val="24"/>
          <w:szCs w:val="24"/>
          <w:lang w:val="ro-RO"/>
        </w:rPr>
        <w:t xml:space="preserve">, zilnic de </w:t>
      </w:r>
      <w:r w:rsidRPr="00D5645B">
        <w:rPr>
          <w:rFonts w:ascii="Times New Roman" w:hAnsi="Times New Roman" w:cs="Times New Roman"/>
          <w:b/>
          <w:bCs/>
          <w:i/>
          <w:sz w:val="24"/>
          <w:szCs w:val="24"/>
          <w:lang w:val="ro-RO"/>
        </w:rPr>
        <w:t>luni până</w:t>
      </w:r>
      <w:r w:rsidRPr="00D5645B">
        <w:rPr>
          <w:rFonts w:ascii="Times New Roman" w:hAnsi="Times New Roman" w:cs="Times New Roman"/>
          <w:bCs/>
          <w:i/>
          <w:sz w:val="24"/>
          <w:szCs w:val="24"/>
          <w:lang w:val="ro-RO"/>
        </w:rPr>
        <w:t xml:space="preserve"> </w:t>
      </w:r>
      <w:r w:rsidRPr="00D5645B">
        <w:rPr>
          <w:rFonts w:ascii="Times New Roman" w:hAnsi="Times New Roman" w:cs="Times New Roman"/>
          <w:b/>
          <w:bCs/>
          <w:i/>
          <w:sz w:val="24"/>
          <w:szCs w:val="24"/>
          <w:lang w:val="ro-RO"/>
        </w:rPr>
        <w:t>duminică</w:t>
      </w:r>
      <w:r w:rsidRPr="00D5645B">
        <w:rPr>
          <w:rFonts w:ascii="Times New Roman" w:hAnsi="Times New Roman" w:cs="Times New Roman"/>
          <w:bCs/>
          <w:i/>
          <w:sz w:val="24"/>
          <w:szCs w:val="24"/>
          <w:lang w:val="ro-RO"/>
        </w:rPr>
        <w:t>, pe postul de radio Digi FM ascultătorii vor fi informați despre Campanie, părinții, tutorii sau cunoscuții acestora având posibilitatea să înscrie în Campaniei un copil cu performanțe deosebite în diverse domenii (atestate prin: premii, diplome, participări la competiții naționale/internaționale etc.). Domeniile pot fi, fără a se limita la: artă (muzică, pictură, teatru, dans etc.), sport, tehnologie, inovație etc., în funcție de evaluarea Coorganizatorului.</w:t>
      </w:r>
      <w:r w:rsidRPr="00D5645B">
        <w:rPr>
          <w:rFonts w:ascii="Times New Roman" w:hAnsi="Times New Roman" w:cs="Times New Roman"/>
          <w:i/>
          <w:sz w:val="24"/>
          <w:szCs w:val="24"/>
          <w:lang w:val="ro-RO"/>
        </w:rPr>
        <w:t>”</w:t>
      </w:r>
    </w:p>
    <w:p w14:paraId="139074F9" w14:textId="7EF227D6" w:rsidR="00ED66CC" w:rsidRDefault="00D5645B" w:rsidP="005227A5">
      <w:pPr>
        <w:spacing w:after="0" w:line="240" w:lineRule="auto"/>
        <w:jc w:val="both"/>
        <w:rPr>
          <w:rFonts w:ascii="Times New Roman" w:hAnsi="Times New Roman" w:cs="Times New Roman"/>
          <w:bCs/>
          <w:i/>
          <w:sz w:val="24"/>
          <w:szCs w:val="24"/>
          <w:lang w:val="ro-RO"/>
        </w:rPr>
      </w:pPr>
      <w:r>
        <w:rPr>
          <w:rFonts w:ascii="Times New Roman" w:hAnsi="Times New Roman" w:cs="Times New Roman"/>
          <w:bCs/>
          <w:i/>
          <w:sz w:val="24"/>
          <w:szCs w:val="24"/>
          <w:lang w:val="ro-RO"/>
        </w:rPr>
        <w:t xml:space="preserve"> </w:t>
      </w:r>
    </w:p>
    <w:p w14:paraId="5DA118FD" w14:textId="77777777" w:rsidR="00D5645B" w:rsidRPr="00D5645B" w:rsidRDefault="00D5645B" w:rsidP="005227A5">
      <w:pPr>
        <w:spacing w:after="0" w:line="240" w:lineRule="auto"/>
        <w:jc w:val="both"/>
        <w:rPr>
          <w:rFonts w:ascii="Times New Roman" w:hAnsi="Times New Roman" w:cs="Times New Roman"/>
          <w:b/>
          <w:bCs/>
          <w:sz w:val="24"/>
          <w:szCs w:val="24"/>
          <w:lang w:val="ro-RO"/>
        </w:rPr>
      </w:pPr>
    </w:p>
    <w:p w14:paraId="3085C05B" w14:textId="6CD8BCBE" w:rsidR="00DC6D7B" w:rsidRPr="00347E3C" w:rsidRDefault="00D5645B" w:rsidP="008A76B8">
      <w:pPr>
        <w:shd w:val="clear" w:color="auto" w:fill="FFFFFF"/>
        <w:suppressAutoHyphens/>
        <w:spacing w:after="0" w:line="240" w:lineRule="auto"/>
        <w:jc w:val="both"/>
        <w:rPr>
          <w:rFonts w:ascii="Times New Roman" w:eastAsia="Times New Roman" w:hAnsi="Times New Roman" w:cs="Times New Roman"/>
          <w:b/>
          <w:bCs/>
          <w:noProof/>
          <w:kern w:val="1"/>
          <w:sz w:val="16"/>
          <w:szCs w:val="16"/>
          <w:shd w:val="clear" w:color="auto" w:fill="FFFFFF"/>
          <w:lang w:val="ro-RO" w:eastAsia="ar-SA"/>
        </w:rPr>
      </w:pPr>
      <w:r>
        <w:rPr>
          <w:rFonts w:ascii="Times New Roman" w:hAnsi="Times New Roman" w:cs="Times New Roman"/>
          <w:bCs/>
          <w:sz w:val="24"/>
          <w:szCs w:val="24"/>
          <w:lang w:val="ro-RO"/>
        </w:rPr>
        <w:t xml:space="preserve"> </w:t>
      </w:r>
    </w:p>
    <w:p w14:paraId="700156AB" w14:textId="6B386071" w:rsidR="00382808" w:rsidRPr="00347E3C" w:rsidRDefault="00382808" w:rsidP="00705B3D">
      <w:pPr>
        <w:pStyle w:val="NormalWeb"/>
        <w:spacing w:before="0" w:after="0"/>
        <w:jc w:val="both"/>
        <w:rPr>
          <w:lang w:val="ro-RO"/>
        </w:rPr>
      </w:pPr>
      <w:r w:rsidRPr="00347E3C">
        <w:rPr>
          <w:lang w:val="ro-RO"/>
        </w:rPr>
        <w:t xml:space="preserve">Celelalte prevederi ale Regulamentului </w:t>
      </w:r>
      <w:r w:rsidR="00ED66CC">
        <w:rPr>
          <w:lang w:val="ro-RO"/>
        </w:rPr>
        <w:t>Campaniei</w:t>
      </w:r>
      <w:r w:rsidRPr="00347E3C">
        <w:rPr>
          <w:lang w:val="ro-RO"/>
        </w:rPr>
        <w:t xml:space="preserve"> „</w:t>
      </w:r>
      <w:r w:rsidR="00D5645B">
        <w:rPr>
          <w:b/>
          <w:bCs/>
          <w:i/>
          <w:lang w:val="ro-RO"/>
        </w:rPr>
        <w:t>BURSE DE 10</w:t>
      </w:r>
      <w:r w:rsidR="009F3C83" w:rsidRPr="00347E3C">
        <w:rPr>
          <w:b/>
          <w:bCs/>
          <w:i/>
          <w:lang w:val="ro-RO"/>
        </w:rPr>
        <w:t>!</w:t>
      </w:r>
      <w:r w:rsidRPr="00347E3C">
        <w:rPr>
          <w:lang w:val="ro-RO"/>
        </w:rPr>
        <w:t>”</w:t>
      </w:r>
      <w:r w:rsidR="009F3C83" w:rsidRPr="00347E3C">
        <w:rPr>
          <w:lang w:val="ro-RO"/>
        </w:rPr>
        <w:t xml:space="preserve"> </w:t>
      </w:r>
      <w:r w:rsidRPr="00347E3C">
        <w:rPr>
          <w:lang w:val="ro-RO"/>
        </w:rPr>
        <w:t>rămân nemodificate.</w:t>
      </w:r>
    </w:p>
    <w:p w14:paraId="63DEBA7E" w14:textId="77777777" w:rsidR="00491B16" w:rsidRDefault="00491B16" w:rsidP="00705B3D">
      <w:pPr>
        <w:pStyle w:val="NormalWeb"/>
        <w:spacing w:before="0" w:after="0"/>
        <w:jc w:val="both"/>
        <w:rPr>
          <w:lang w:val="ro-RO"/>
        </w:rPr>
      </w:pPr>
    </w:p>
    <w:p w14:paraId="08488DA9" w14:textId="77777777" w:rsidR="00D5645B" w:rsidRPr="00347E3C" w:rsidRDefault="00D5645B" w:rsidP="00705B3D">
      <w:pPr>
        <w:pStyle w:val="NormalWeb"/>
        <w:spacing w:before="0" w:after="0"/>
        <w:jc w:val="both"/>
        <w:rPr>
          <w:lang w:val="ro-RO"/>
        </w:rPr>
      </w:pPr>
    </w:p>
    <w:p w14:paraId="396E56FB" w14:textId="77777777" w:rsidR="00DC6D7B" w:rsidRPr="00347E3C" w:rsidRDefault="00DC6D7B" w:rsidP="00705B3D">
      <w:pPr>
        <w:pStyle w:val="NormalWeb"/>
        <w:spacing w:before="0" w:after="0"/>
        <w:jc w:val="both"/>
        <w:rPr>
          <w:lang w:val="ro-RO"/>
        </w:rPr>
      </w:pPr>
    </w:p>
    <w:p w14:paraId="4A57F450" w14:textId="77777777" w:rsidR="000D488F" w:rsidRPr="00347E3C" w:rsidRDefault="000D488F" w:rsidP="00705B3D">
      <w:pPr>
        <w:spacing w:after="0" w:line="240" w:lineRule="auto"/>
        <w:ind w:right="4"/>
        <w:jc w:val="center"/>
        <w:rPr>
          <w:rFonts w:ascii="Times New Roman" w:hAnsi="Times New Roman" w:cs="Times New Roman"/>
          <w:b/>
          <w:bCs/>
          <w:i/>
          <w:sz w:val="24"/>
          <w:szCs w:val="24"/>
          <w:lang w:val="ro-RO"/>
        </w:rPr>
      </w:pPr>
      <w:r w:rsidRPr="00347E3C">
        <w:rPr>
          <w:rFonts w:ascii="Times New Roman" w:hAnsi="Times New Roman" w:cs="Times New Roman"/>
          <w:b/>
          <w:bCs/>
          <w:iCs/>
          <w:sz w:val="24"/>
          <w:szCs w:val="24"/>
          <w:lang w:val="ro-RO"/>
        </w:rPr>
        <w:t>Organizator</w:t>
      </w:r>
    </w:p>
    <w:p w14:paraId="2B448D7C" w14:textId="77777777" w:rsidR="000D488F" w:rsidRPr="00347E3C" w:rsidRDefault="000D488F" w:rsidP="00705B3D">
      <w:pPr>
        <w:spacing w:after="0" w:line="240" w:lineRule="auto"/>
        <w:ind w:right="4"/>
        <w:jc w:val="center"/>
        <w:rPr>
          <w:rFonts w:ascii="Times New Roman" w:hAnsi="Times New Roman" w:cs="Times New Roman"/>
          <w:b/>
          <w:bCs/>
          <w:sz w:val="24"/>
          <w:szCs w:val="24"/>
          <w:lang w:val="ro-RO"/>
        </w:rPr>
      </w:pPr>
      <w:r w:rsidRPr="00347E3C">
        <w:rPr>
          <w:rFonts w:ascii="Times New Roman" w:hAnsi="Times New Roman" w:cs="Times New Roman"/>
          <w:b/>
          <w:bCs/>
          <w:sz w:val="24"/>
          <w:szCs w:val="24"/>
          <w:lang w:val="ro-RO"/>
        </w:rPr>
        <w:t>CAMPUS MEDIA TV S.R.L.</w:t>
      </w:r>
    </w:p>
    <w:p w14:paraId="7FF4A183" w14:textId="77777777" w:rsidR="000D488F" w:rsidRPr="00347E3C" w:rsidRDefault="000D488F" w:rsidP="00705B3D">
      <w:pPr>
        <w:spacing w:after="0" w:line="240" w:lineRule="auto"/>
        <w:ind w:right="4"/>
        <w:jc w:val="center"/>
        <w:rPr>
          <w:rFonts w:ascii="Times New Roman" w:hAnsi="Times New Roman" w:cs="Times New Roman"/>
          <w:b/>
          <w:bCs/>
          <w:sz w:val="24"/>
          <w:szCs w:val="24"/>
          <w:lang w:val="ro-RO"/>
        </w:rPr>
      </w:pPr>
      <w:r w:rsidRPr="00347E3C">
        <w:rPr>
          <w:rFonts w:ascii="Times New Roman" w:hAnsi="Times New Roman" w:cs="Times New Roman"/>
          <w:b/>
          <w:bCs/>
          <w:sz w:val="24"/>
          <w:szCs w:val="24"/>
          <w:lang w:val="ro-RO"/>
        </w:rPr>
        <w:t>Mihai Dinei</w:t>
      </w:r>
    </w:p>
    <w:p w14:paraId="66E52C21" w14:textId="77777777" w:rsidR="000D488F" w:rsidRPr="00723DD6" w:rsidRDefault="000D488F" w:rsidP="00705B3D">
      <w:pPr>
        <w:spacing w:after="0" w:line="240" w:lineRule="auto"/>
        <w:ind w:right="4"/>
        <w:jc w:val="center"/>
        <w:rPr>
          <w:rFonts w:ascii="Times New Roman" w:hAnsi="Times New Roman" w:cs="Times New Roman"/>
          <w:b/>
          <w:bCs/>
          <w:sz w:val="24"/>
          <w:szCs w:val="24"/>
          <w:lang w:val="ro-RO"/>
        </w:rPr>
      </w:pPr>
      <w:r w:rsidRPr="00347E3C">
        <w:rPr>
          <w:rFonts w:ascii="Times New Roman" w:hAnsi="Times New Roman" w:cs="Times New Roman"/>
          <w:b/>
          <w:bCs/>
          <w:sz w:val="24"/>
          <w:szCs w:val="24"/>
          <w:lang w:val="ro-RO"/>
        </w:rPr>
        <w:t>Administrator</w:t>
      </w:r>
      <w:r w:rsidRPr="00723DD6">
        <w:rPr>
          <w:rFonts w:ascii="Times New Roman" w:hAnsi="Times New Roman" w:cs="Times New Roman"/>
          <w:b/>
          <w:bCs/>
          <w:sz w:val="24"/>
          <w:szCs w:val="24"/>
          <w:lang w:val="ro-RO"/>
        </w:rPr>
        <w:t xml:space="preserve"> </w:t>
      </w:r>
    </w:p>
    <w:p w14:paraId="00DACC7A" w14:textId="77777777" w:rsidR="00496A43" w:rsidRPr="009A4069" w:rsidRDefault="00496A43" w:rsidP="00705B3D">
      <w:pPr>
        <w:spacing w:after="0" w:line="240" w:lineRule="auto"/>
        <w:ind w:right="4"/>
        <w:jc w:val="center"/>
        <w:rPr>
          <w:rFonts w:ascii="Times New Roman" w:hAnsi="Times New Roman" w:cs="Times New Roman"/>
          <w:sz w:val="24"/>
          <w:szCs w:val="24"/>
          <w:lang w:val="ro-RO"/>
        </w:rPr>
      </w:pPr>
    </w:p>
    <w:sectPr w:rsidR="00496A43" w:rsidRPr="009A4069" w:rsidSect="00D5645B">
      <w:footerReference w:type="default" r:id="rId8"/>
      <w:pgSz w:w="12240" w:h="15840"/>
      <w:pgMar w:top="540" w:right="1080" w:bottom="720" w:left="117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6A9058B" w16cex:dateUtc="2024-04-09T1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5A5D5B6" w16cid:durableId="454620E1"/>
  <w16cid:commentId w16cid:paraId="4BFF3B90" w16cid:durableId="16A9058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73C56" w14:textId="77777777" w:rsidR="007A3839" w:rsidRDefault="007A3839" w:rsidP="00347E3C">
      <w:pPr>
        <w:spacing w:after="0" w:line="240" w:lineRule="auto"/>
      </w:pPr>
      <w:r>
        <w:separator/>
      </w:r>
    </w:p>
  </w:endnote>
  <w:endnote w:type="continuationSeparator" w:id="0">
    <w:p w14:paraId="0247E9C5" w14:textId="77777777" w:rsidR="007A3839" w:rsidRDefault="007A3839" w:rsidP="0034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9888251"/>
      <w:docPartObj>
        <w:docPartGallery w:val="Page Numbers (Bottom of Page)"/>
        <w:docPartUnique/>
      </w:docPartObj>
    </w:sdtPr>
    <w:sdtEndPr>
      <w:rPr>
        <w:noProof/>
      </w:rPr>
    </w:sdtEndPr>
    <w:sdtContent>
      <w:p w14:paraId="03EA2561" w14:textId="07EC9060" w:rsidR="00347E3C" w:rsidRDefault="00347E3C">
        <w:pPr>
          <w:pStyle w:val="Footer"/>
          <w:jc w:val="right"/>
        </w:pPr>
        <w:r>
          <w:fldChar w:fldCharType="begin"/>
        </w:r>
        <w:r>
          <w:instrText xml:space="preserve"> PAGE   \* MERGEFORMAT </w:instrText>
        </w:r>
        <w:r>
          <w:fldChar w:fldCharType="separate"/>
        </w:r>
        <w:r w:rsidR="005420A6">
          <w:rPr>
            <w:noProof/>
          </w:rPr>
          <w:t>1</w:t>
        </w:r>
        <w:r>
          <w:rPr>
            <w:noProof/>
          </w:rPr>
          <w:fldChar w:fldCharType="end"/>
        </w:r>
      </w:p>
    </w:sdtContent>
  </w:sdt>
  <w:p w14:paraId="44C249FA" w14:textId="77777777" w:rsidR="00347E3C" w:rsidRDefault="00347E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93FAA" w14:textId="77777777" w:rsidR="007A3839" w:rsidRDefault="007A3839" w:rsidP="00347E3C">
      <w:pPr>
        <w:spacing w:after="0" w:line="240" w:lineRule="auto"/>
      </w:pPr>
      <w:r>
        <w:separator/>
      </w:r>
    </w:p>
  </w:footnote>
  <w:footnote w:type="continuationSeparator" w:id="0">
    <w:p w14:paraId="756E6CC5" w14:textId="77777777" w:rsidR="007A3839" w:rsidRDefault="007A3839" w:rsidP="00347E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3876EFD"/>
    <w:multiLevelType w:val="hybridMultilevel"/>
    <w:tmpl w:val="6D7206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D3A5C"/>
    <w:multiLevelType w:val="hybridMultilevel"/>
    <w:tmpl w:val="1EB422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660D0"/>
    <w:multiLevelType w:val="hybridMultilevel"/>
    <w:tmpl w:val="6BD09C72"/>
    <w:lvl w:ilvl="0" w:tplc="A3D83C5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885BCC"/>
    <w:multiLevelType w:val="hybridMultilevel"/>
    <w:tmpl w:val="9BF454BC"/>
    <w:lvl w:ilvl="0" w:tplc="A2BCA530">
      <w:numFmt w:val="bullet"/>
      <w:lvlText w:val="-"/>
      <w:lvlJc w:val="left"/>
      <w:pPr>
        <w:ind w:left="720" w:hanging="360"/>
      </w:pPr>
      <w:rPr>
        <w:rFonts w:ascii="Times New Roman" w:eastAsia="N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AE3303"/>
    <w:multiLevelType w:val="hybridMultilevel"/>
    <w:tmpl w:val="8D125BCE"/>
    <w:lvl w:ilvl="0" w:tplc="8B523FB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CA312E"/>
    <w:multiLevelType w:val="hybridMultilevel"/>
    <w:tmpl w:val="19E498DE"/>
    <w:lvl w:ilvl="0" w:tplc="8B523FB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1F1B05"/>
    <w:multiLevelType w:val="hybridMultilevel"/>
    <w:tmpl w:val="884EC2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AA4854"/>
    <w:multiLevelType w:val="hybridMultilevel"/>
    <w:tmpl w:val="E4C053AA"/>
    <w:lvl w:ilvl="0" w:tplc="D552560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70283E"/>
    <w:multiLevelType w:val="multilevel"/>
    <w:tmpl w:val="14206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314151"/>
    <w:multiLevelType w:val="hybridMultilevel"/>
    <w:tmpl w:val="10EA310E"/>
    <w:lvl w:ilvl="0" w:tplc="D552560E">
      <w:start w:val="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9F1529"/>
    <w:multiLevelType w:val="hybridMultilevel"/>
    <w:tmpl w:val="04CC654E"/>
    <w:lvl w:ilvl="0" w:tplc="D552560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BB7C83"/>
    <w:multiLevelType w:val="hybridMultilevel"/>
    <w:tmpl w:val="5D7A6D6C"/>
    <w:lvl w:ilvl="0" w:tplc="361C2C8C">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23AC6"/>
    <w:multiLevelType w:val="hybridMultilevel"/>
    <w:tmpl w:val="EBAE3AE0"/>
    <w:lvl w:ilvl="0" w:tplc="A75AA5EC">
      <w:start w:val="6"/>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FE2607"/>
    <w:multiLevelType w:val="hybridMultilevel"/>
    <w:tmpl w:val="2CC299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0"/>
  </w:num>
  <w:num w:numId="4">
    <w:abstractNumId w:val="11"/>
  </w:num>
  <w:num w:numId="5">
    <w:abstractNumId w:val="13"/>
  </w:num>
  <w:num w:numId="6">
    <w:abstractNumId w:val="14"/>
  </w:num>
  <w:num w:numId="7">
    <w:abstractNumId w:val="4"/>
  </w:num>
  <w:num w:numId="8">
    <w:abstractNumId w:val="8"/>
  </w:num>
  <w:num w:numId="9">
    <w:abstractNumId w:val="3"/>
  </w:num>
  <w:num w:numId="10">
    <w:abstractNumId w:val="6"/>
  </w:num>
  <w:num w:numId="11">
    <w:abstractNumId w:val="12"/>
  </w:num>
  <w:num w:numId="12">
    <w:abstractNumId w:val="1"/>
  </w:num>
  <w:num w:numId="13">
    <w:abstractNumId w:val="5"/>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A43"/>
    <w:rsid w:val="0000637C"/>
    <w:rsid w:val="00010B24"/>
    <w:rsid w:val="00016E57"/>
    <w:rsid w:val="00032E48"/>
    <w:rsid w:val="000477A8"/>
    <w:rsid w:val="00055F85"/>
    <w:rsid w:val="000669C6"/>
    <w:rsid w:val="00066F0B"/>
    <w:rsid w:val="000744F6"/>
    <w:rsid w:val="00074E7D"/>
    <w:rsid w:val="00075E5F"/>
    <w:rsid w:val="00090B01"/>
    <w:rsid w:val="000C14F6"/>
    <w:rsid w:val="000D0F37"/>
    <w:rsid w:val="000D1E01"/>
    <w:rsid w:val="000D4821"/>
    <w:rsid w:val="000D488F"/>
    <w:rsid w:val="001507B1"/>
    <w:rsid w:val="001513FC"/>
    <w:rsid w:val="00156A8A"/>
    <w:rsid w:val="00180EF1"/>
    <w:rsid w:val="00186672"/>
    <w:rsid w:val="001922EA"/>
    <w:rsid w:val="0019234F"/>
    <w:rsid w:val="00193B95"/>
    <w:rsid w:val="001D4CBA"/>
    <w:rsid w:val="001D7F2A"/>
    <w:rsid w:val="001E16C5"/>
    <w:rsid w:val="0020673D"/>
    <w:rsid w:val="00206E44"/>
    <w:rsid w:val="0022046E"/>
    <w:rsid w:val="0024777B"/>
    <w:rsid w:val="0026222F"/>
    <w:rsid w:val="00270312"/>
    <w:rsid w:val="00276DC1"/>
    <w:rsid w:val="00296D2D"/>
    <w:rsid w:val="002A239C"/>
    <w:rsid w:val="002B225A"/>
    <w:rsid w:val="002B2B72"/>
    <w:rsid w:val="002B65DF"/>
    <w:rsid w:val="002C7CE4"/>
    <w:rsid w:val="002D72BD"/>
    <w:rsid w:val="00301BF1"/>
    <w:rsid w:val="00347E3C"/>
    <w:rsid w:val="00353A34"/>
    <w:rsid w:val="0037320A"/>
    <w:rsid w:val="00376F52"/>
    <w:rsid w:val="00382808"/>
    <w:rsid w:val="00394ADF"/>
    <w:rsid w:val="003B442F"/>
    <w:rsid w:val="003B44B1"/>
    <w:rsid w:val="003B5720"/>
    <w:rsid w:val="003C1F7B"/>
    <w:rsid w:val="003C5AEA"/>
    <w:rsid w:val="003C7A20"/>
    <w:rsid w:val="003D22ED"/>
    <w:rsid w:val="003E399A"/>
    <w:rsid w:val="003E61BC"/>
    <w:rsid w:val="0041320A"/>
    <w:rsid w:val="004215DF"/>
    <w:rsid w:val="00422EF0"/>
    <w:rsid w:val="0043285F"/>
    <w:rsid w:val="00435FAD"/>
    <w:rsid w:val="00437E7F"/>
    <w:rsid w:val="00457D51"/>
    <w:rsid w:val="00491B16"/>
    <w:rsid w:val="00491BB7"/>
    <w:rsid w:val="00496A43"/>
    <w:rsid w:val="004A1B7F"/>
    <w:rsid w:val="004A2E0F"/>
    <w:rsid w:val="0050305E"/>
    <w:rsid w:val="0051351C"/>
    <w:rsid w:val="00514402"/>
    <w:rsid w:val="005171DD"/>
    <w:rsid w:val="00520160"/>
    <w:rsid w:val="005227A5"/>
    <w:rsid w:val="005269CA"/>
    <w:rsid w:val="005420A6"/>
    <w:rsid w:val="005435ED"/>
    <w:rsid w:val="005534D9"/>
    <w:rsid w:val="00560591"/>
    <w:rsid w:val="00574CAC"/>
    <w:rsid w:val="005A4F7A"/>
    <w:rsid w:val="005A5871"/>
    <w:rsid w:val="005A7827"/>
    <w:rsid w:val="005C6DA9"/>
    <w:rsid w:val="005E526B"/>
    <w:rsid w:val="005F4604"/>
    <w:rsid w:val="00635AF4"/>
    <w:rsid w:val="00642EB2"/>
    <w:rsid w:val="00653733"/>
    <w:rsid w:val="00654DAE"/>
    <w:rsid w:val="00655022"/>
    <w:rsid w:val="0065560E"/>
    <w:rsid w:val="00656974"/>
    <w:rsid w:val="00665AF1"/>
    <w:rsid w:val="00670DD2"/>
    <w:rsid w:val="00685566"/>
    <w:rsid w:val="006A35F7"/>
    <w:rsid w:val="006B5113"/>
    <w:rsid w:val="006B52DD"/>
    <w:rsid w:val="006B7B80"/>
    <w:rsid w:val="00705B3D"/>
    <w:rsid w:val="00713A44"/>
    <w:rsid w:val="00723DD6"/>
    <w:rsid w:val="007332DD"/>
    <w:rsid w:val="0074042A"/>
    <w:rsid w:val="007547A2"/>
    <w:rsid w:val="00755857"/>
    <w:rsid w:val="00761ECD"/>
    <w:rsid w:val="0079773A"/>
    <w:rsid w:val="007A3839"/>
    <w:rsid w:val="00802E13"/>
    <w:rsid w:val="008274D3"/>
    <w:rsid w:val="00861744"/>
    <w:rsid w:val="00883F08"/>
    <w:rsid w:val="00891624"/>
    <w:rsid w:val="008A76B8"/>
    <w:rsid w:val="008C04E1"/>
    <w:rsid w:val="008D7909"/>
    <w:rsid w:val="008F2107"/>
    <w:rsid w:val="0091604C"/>
    <w:rsid w:val="009203C7"/>
    <w:rsid w:val="00925A50"/>
    <w:rsid w:val="00930974"/>
    <w:rsid w:val="0096581B"/>
    <w:rsid w:val="0097205C"/>
    <w:rsid w:val="00976421"/>
    <w:rsid w:val="00977574"/>
    <w:rsid w:val="00982128"/>
    <w:rsid w:val="00985B96"/>
    <w:rsid w:val="009A4069"/>
    <w:rsid w:val="009D6F41"/>
    <w:rsid w:val="009E29C5"/>
    <w:rsid w:val="009F3C83"/>
    <w:rsid w:val="00A13AC4"/>
    <w:rsid w:val="00A40537"/>
    <w:rsid w:val="00A60AB2"/>
    <w:rsid w:val="00A867BA"/>
    <w:rsid w:val="00A9055F"/>
    <w:rsid w:val="00A91D6A"/>
    <w:rsid w:val="00AA03DC"/>
    <w:rsid w:val="00AD187E"/>
    <w:rsid w:val="00AD5B23"/>
    <w:rsid w:val="00B04B39"/>
    <w:rsid w:val="00B12F39"/>
    <w:rsid w:val="00B464A4"/>
    <w:rsid w:val="00B528ED"/>
    <w:rsid w:val="00B709F3"/>
    <w:rsid w:val="00B94358"/>
    <w:rsid w:val="00BB35B3"/>
    <w:rsid w:val="00BC2027"/>
    <w:rsid w:val="00BC56FB"/>
    <w:rsid w:val="00BD4463"/>
    <w:rsid w:val="00BD6E89"/>
    <w:rsid w:val="00BD7D24"/>
    <w:rsid w:val="00BF2437"/>
    <w:rsid w:val="00C0330C"/>
    <w:rsid w:val="00C24DC6"/>
    <w:rsid w:val="00C307DD"/>
    <w:rsid w:val="00C6189C"/>
    <w:rsid w:val="00C75746"/>
    <w:rsid w:val="00C82469"/>
    <w:rsid w:val="00C82C1A"/>
    <w:rsid w:val="00C9179C"/>
    <w:rsid w:val="00CB51E2"/>
    <w:rsid w:val="00CD2137"/>
    <w:rsid w:val="00CD6AB6"/>
    <w:rsid w:val="00CE3EEC"/>
    <w:rsid w:val="00CE5EAC"/>
    <w:rsid w:val="00D02826"/>
    <w:rsid w:val="00D30FEE"/>
    <w:rsid w:val="00D40BA3"/>
    <w:rsid w:val="00D41193"/>
    <w:rsid w:val="00D5645B"/>
    <w:rsid w:val="00D574B9"/>
    <w:rsid w:val="00D67CDE"/>
    <w:rsid w:val="00D75E29"/>
    <w:rsid w:val="00D77173"/>
    <w:rsid w:val="00D83210"/>
    <w:rsid w:val="00D83EC8"/>
    <w:rsid w:val="00D8673E"/>
    <w:rsid w:val="00D9632C"/>
    <w:rsid w:val="00D97427"/>
    <w:rsid w:val="00DC6D7B"/>
    <w:rsid w:val="00DC6FCF"/>
    <w:rsid w:val="00E13734"/>
    <w:rsid w:val="00E13F16"/>
    <w:rsid w:val="00E34BDA"/>
    <w:rsid w:val="00E82750"/>
    <w:rsid w:val="00EA21A7"/>
    <w:rsid w:val="00EA7490"/>
    <w:rsid w:val="00EC3F27"/>
    <w:rsid w:val="00EC6F48"/>
    <w:rsid w:val="00ED66CC"/>
    <w:rsid w:val="00EE1527"/>
    <w:rsid w:val="00EF2784"/>
    <w:rsid w:val="00EF5683"/>
    <w:rsid w:val="00EF6FFF"/>
    <w:rsid w:val="00F31BE8"/>
    <w:rsid w:val="00F5053B"/>
    <w:rsid w:val="00F60A7A"/>
    <w:rsid w:val="00F618AD"/>
    <w:rsid w:val="00F7763C"/>
    <w:rsid w:val="00F84D2E"/>
    <w:rsid w:val="00F97E0E"/>
    <w:rsid w:val="00FA4FD8"/>
    <w:rsid w:val="00FD0F54"/>
    <w:rsid w:val="00FF308F"/>
    <w:rsid w:val="00FF4F64"/>
    <w:rsid w:val="00FF53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9E7B3"/>
  <w15:docId w15:val="{443B5B75-3B5D-40EC-9C17-736893E1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20A"/>
  </w:style>
  <w:style w:type="paragraph" w:styleId="Heading2">
    <w:name w:val="heading 2"/>
    <w:basedOn w:val="Normal"/>
    <w:next w:val="Normal"/>
    <w:link w:val="Heading2Char"/>
    <w:uiPriority w:val="99"/>
    <w:qFormat/>
    <w:rsid w:val="00496A43"/>
    <w:pPr>
      <w:keepNext/>
      <w:spacing w:before="240" w:after="60" w:line="240" w:lineRule="auto"/>
      <w:outlineLvl w:val="1"/>
    </w:pPr>
    <w:rPr>
      <w:rFonts w:ascii="Arial" w:eastAsia="Calibri" w:hAnsi="Arial"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496A43"/>
    <w:rPr>
      <w:rFonts w:ascii="Arial" w:eastAsia="Calibri" w:hAnsi="Arial" w:cs="Times New Roman"/>
      <w:b/>
      <w:bCs/>
      <w:i/>
      <w:iCs/>
      <w:sz w:val="28"/>
      <w:szCs w:val="28"/>
    </w:rPr>
  </w:style>
  <w:style w:type="character" w:styleId="Strong">
    <w:name w:val="Strong"/>
    <w:uiPriority w:val="22"/>
    <w:qFormat/>
    <w:rsid w:val="00496A43"/>
    <w:rPr>
      <w:b/>
      <w:bCs/>
    </w:rPr>
  </w:style>
  <w:style w:type="character" w:styleId="Hyperlink">
    <w:name w:val="Hyperlink"/>
    <w:rsid w:val="00930974"/>
    <w:rPr>
      <w:color w:val="0000FF"/>
      <w:u w:val="single"/>
    </w:rPr>
  </w:style>
  <w:style w:type="paragraph" w:customStyle="1" w:styleId="ListParagraph1">
    <w:name w:val="List Paragraph1"/>
    <w:basedOn w:val="Normal"/>
    <w:uiPriority w:val="7"/>
    <w:rsid w:val="00BD4463"/>
    <w:pPr>
      <w:suppressAutoHyphens/>
      <w:spacing w:after="200" w:line="276" w:lineRule="auto"/>
      <w:ind w:left="720"/>
    </w:pPr>
    <w:rPr>
      <w:rFonts w:ascii="Calibri" w:eastAsia="Times New Roman" w:hAnsi="Calibri" w:cs="Calibri"/>
      <w:lang w:eastAsia="zh-CN"/>
    </w:rPr>
  </w:style>
  <w:style w:type="paragraph" w:styleId="ListParagraph">
    <w:name w:val="List Paragraph"/>
    <w:basedOn w:val="Normal"/>
    <w:uiPriority w:val="34"/>
    <w:qFormat/>
    <w:rsid w:val="00925A50"/>
    <w:pPr>
      <w:ind w:left="720"/>
      <w:contextualSpacing/>
    </w:pPr>
  </w:style>
  <w:style w:type="paragraph" w:styleId="NoSpacing">
    <w:name w:val="No Spacing"/>
    <w:uiPriority w:val="1"/>
    <w:qFormat/>
    <w:rsid w:val="00654DAE"/>
    <w:pPr>
      <w:spacing w:after="0" w:line="240" w:lineRule="auto"/>
    </w:pPr>
    <w:rPr>
      <w:rFonts w:ascii="Times New Roman" w:eastAsia="Times New Roman" w:hAnsi="Times New Roman" w:cs="Times New Roman"/>
      <w:sz w:val="24"/>
      <w:szCs w:val="24"/>
    </w:rPr>
  </w:style>
  <w:style w:type="paragraph" w:styleId="NormalWeb">
    <w:name w:val="Normal (Web)"/>
    <w:basedOn w:val="Normal"/>
    <w:rsid w:val="00382808"/>
    <w:pPr>
      <w:suppressAutoHyphens/>
      <w:spacing w:before="280" w:after="280" w:line="240" w:lineRule="auto"/>
    </w:pPr>
    <w:rPr>
      <w:rFonts w:ascii="Times New Roman" w:eastAsia="Calibri" w:hAnsi="Times New Roman" w:cs="Times New Roman"/>
      <w:kern w:val="1"/>
      <w:sz w:val="24"/>
      <w:szCs w:val="24"/>
      <w:lang w:eastAsia="ar-SA"/>
    </w:rPr>
  </w:style>
  <w:style w:type="table" w:styleId="TableGrid">
    <w:name w:val="Table Grid"/>
    <w:basedOn w:val="TableNormal"/>
    <w:uiPriority w:val="39"/>
    <w:rsid w:val="00920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5683"/>
    <w:rPr>
      <w:sz w:val="16"/>
      <w:szCs w:val="16"/>
    </w:rPr>
  </w:style>
  <w:style w:type="paragraph" w:styleId="CommentText">
    <w:name w:val="annotation text"/>
    <w:basedOn w:val="Normal"/>
    <w:link w:val="CommentTextChar"/>
    <w:uiPriority w:val="99"/>
    <w:semiHidden/>
    <w:unhideWhenUsed/>
    <w:rsid w:val="00EF5683"/>
    <w:pPr>
      <w:spacing w:line="240" w:lineRule="auto"/>
    </w:pPr>
    <w:rPr>
      <w:sz w:val="20"/>
      <w:szCs w:val="20"/>
    </w:rPr>
  </w:style>
  <w:style w:type="character" w:customStyle="1" w:styleId="CommentTextChar">
    <w:name w:val="Comment Text Char"/>
    <w:basedOn w:val="DefaultParagraphFont"/>
    <w:link w:val="CommentText"/>
    <w:uiPriority w:val="99"/>
    <w:semiHidden/>
    <w:rsid w:val="00EF5683"/>
    <w:rPr>
      <w:sz w:val="20"/>
      <w:szCs w:val="20"/>
    </w:rPr>
  </w:style>
  <w:style w:type="paragraph" w:styleId="CommentSubject">
    <w:name w:val="annotation subject"/>
    <w:basedOn w:val="CommentText"/>
    <w:next w:val="CommentText"/>
    <w:link w:val="CommentSubjectChar"/>
    <w:uiPriority w:val="99"/>
    <w:semiHidden/>
    <w:unhideWhenUsed/>
    <w:rsid w:val="00EF5683"/>
    <w:rPr>
      <w:b/>
      <w:bCs/>
    </w:rPr>
  </w:style>
  <w:style w:type="character" w:customStyle="1" w:styleId="CommentSubjectChar">
    <w:name w:val="Comment Subject Char"/>
    <w:basedOn w:val="CommentTextChar"/>
    <w:link w:val="CommentSubject"/>
    <w:uiPriority w:val="99"/>
    <w:semiHidden/>
    <w:rsid w:val="00EF5683"/>
    <w:rPr>
      <w:b/>
      <w:bCs/>
      <w:sz w:val="20"/>
      <w:szCs w:val="20"/>
    </w:rPr>
  </w:style>
  <w:style w:type="paragraph" w:styleId="BalloonText">
    <w:name w:val="Balloon Text"/>
    <w:basedOn w:val="Normal"/>
    <w:link w:val="BalloonTextChar"/>
    <w:uiPriority w:val="99"/>
    <w:semiHidden/>
    <w:unhideWhenUsed/>
    <w:rsid w:val="00EF5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683"/>
    <w:rPr>
      <w:rFonts w:ascii="Segoe UI" w:hAnsi="Segoe UI" w:cs="Segoe UI"/>
      <w:sz w:val="18"/>
      <w:szCs w:val="18"/>
    </w:rPr>
  </w:style>
  <w:style w:type="paragraph" w:styleId="Revision">
    <w:name w:val="Revision"/>
    <w:hidden/>
    <w:uiPriority w:val="99"/>
    <w:semiHidden/>
    <w:rsid w:val="0041320A"/>
    <w:pPr>
      <w:spacing w:after="0" w:line="240" w:lineRule="auto"/>
    </w:pPr>
  </w:style>
  <w:style w:type="paragraph" w:styleId="HTMLPreformatted">
    <w:name w:val="HTML Preformatted"/>
    <w:basedOn w:val="Normal"/>
    <w:link w:val="HTMLPreformattedChar"/>
    <w:unhideWhenUsed/>
    <w:rsid w:val="009E2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9E29C5"/>
    <w:rPr>
      <w:rFonts w:ascii="Courier New" w:eastAsia="Times New Roman" w:hAnsi="Courier New" w:cs="Courier New"/>
      <w:sz w:val="20"/>
      <w:szCs w:val="20"/>
    </w:rPr>
  </w:style>
  <w:style w:type="character" w:customStyle="1" w:styleId="gmail-im">
    <w:name w:val="gmail-im"/>
    <w:rsid w:val="0037320A"/>
  </w:style>
  <w:style w:type="paragraph" w:styleId="Header">
    <w:name w:val="header"/>
    <w:basedOn w:val="Normal"/>
    <w:link w:val="HeaderChar"/>
    <w:uiPriority w:val="99"/>
    <w:unhideWhenUsed/>
    <w:rsid w:val="00347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E3C"/>
  </w:style>
  <w:style w:type="paragraph" w:styleId="Footer">
    <w:name w:val="footer"/>
    <w:basedOn w:val="Normal"/>
    <w:link w:val="FooterChar"/>
    <w:uiPriority w:val="99"/>
    <w:unhideWhenUsed/>
    <w:rsid w:val="00347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56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1E010-782F-4227-93F3-8B4787C35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MADALINA-ELENA LUNGU</dc:creator>
  <cp:lastModifiedBy>Unknown</cp:lastModifiedBy>
  <cp:revision>4</cp:revision>
  <cp:lastPrinted>2025-10-17T12:50:00Z</cp:lastPrinted>
  <dcterms:created xsi:type="dcterms:W3CDTF">2025-10-10T12:08:00Z</dcterms:created>
  <dcterms:modified xsi:type="dcterms:W3CDTF">2025-10-17T13:28:00Z</dcterms:modified>
</cp:coreProperties>
</file>